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F1D3D"/>
        </w:rPr>
        <w:t>Fixed-term contract offer</w:t>
      </w:r>
    </w:p>
    <w:p>
      <w:r>
        <w:rPr>
          <w:i/>
        </w:rPr>
        <w:t>For project or time-bound roles.</w:t>
      </w:r>
    </w:p>
    <w:p>
      <w:r>
        <w:t>[Company letterhead]</w:t>
      </w:r>
    </w:p>
    <w:p/>
    <w:p>
      <w:r>
        <w:t>Date: [date]</w:t>
      </w:r>
    </w:p>
    <w:p/>
    <w:p>
      <w:r>
        <w:t>Dear [Candidate name],</w:t>
      </w:r>
    </w:p>
    <w:p/>
    <w:p>
      <w:r>
        <w:t>We offer you a fixed-term engagement as [Designation] at [Company name].</w:t>
      </w:r>
    </w:p>
    <w:p/>
    <w:p>
      <w:r>
        <w:t>Start date: [date]</w:t>
      </w:r>
    </w:p>
    <w:p>
      <w:r>
        <w:t>End date: [date]</w:t>
      </w:r>
    </w:p>
    <w:p>
      <w:r>
        <w:t>Fee or salary: INR [amount] a [month / year], payable [monthly]</w:t>
      </w:r>
    </w:p>
    <w:p>
      <w:r>
        <w:t>Place of work: [Location / remote]</w:t>
      </w:r>
    </w:p>
    <w:p>
      <w:r>
        <w:t>Notice for early termination: [number] days by either side</w:t>
      </w:r>
    </w:p>
    <w:p/>
    <w:p>
      <w:r>
        <w:t>This engagement ends on the end date without further notice. Any extension must be agreed in writing. It does not by itself create a right to permanent employment.</w:t>
      </w:r>
    </w:p>
    <w:p/>
    <w:p>
      <w:r>
        <w:t>Please sign and return a copy by [date].</w:t>
      </w:r>
    </w:p>
    <w:p/>
    <w:p>
      <w:r>
        <w:t>For [Company name]</w:t>
      </w:r>
    </w:p>
    <w:p>
      <w:r>
        <w:t>[Name], [Title]</w:t>
      </w:r>
    </w:p>
    <w:p/>
    <w:p>
      <w:r>
        <w:t>Accepted: ____________________   Date: ____________</w:t>
      </w:r>
    </w:p>
    <w:p>
      <w:r>
        <w:rPr>
          <w:color w:val="5C6578"/>
          <w:sz w:val="18"/>
        </w:rPr>
        <w:t>Replace everything in [square brackets]. This is a starting point and not legal advice. Have your adviser review it. Template from Tuling HRMS (hrms.tulingcreativehub.com).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